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00A" w:rsidRDefault="00C1500A" w:rsidP="00C1500A">
      <w:pPr>
        <w:jc w:val="right"/>
      </w:pPr>
      <w:r>
        <w:t>Ingelstad 2019 02 04</w:t>
      </w:r>
    </w:p>
    <w:p w:rsidR="00C1500A" w:rsidRPr="00C1500A" w:rsidRDefault="00C1500A" w:rsidP="00C1500A">
      <w:pPr>
        <w:jc w:val="center"/>
        <w:rPr>
          <w:b/>
          <w:sz w:val="36"/>
          <w:szCs w:val="36"/>
        </w:rPr>
      </w:pPr>
      <w:r w:rsidRPr="00C1500A">
        <w:rPr>
          <w:b/>
          <w:sz w:val="36"/>
          <w:szCs w:val="36"/>
        </w:rPr>
        <w:t>Till våra folkvalda kommunalråd</w:t>
      </w:r>
    </w:p>
    <w:p w:rsidR="0023250F" w:rsidRDefault="00F31752">
      <w:r>
        <w:t xml:space="preserve">Hej </w:t>
      </w:r>
    </w:p>
    <w:p w:rsidR="00F31752" w:rsidRDefault="00F31752">
      <w:r>
        <w:t>Jag heter Lasse Henriksson och är med i Ingelstads bygderåd</w:t>
      </w:r>
    </w:p>
    <w:p w:rsidR="00F31752" w:rsidRDefault="00F31752">
      <w:r>
        <w:t xml:space="preserve">Vi tycker nog att vi har god kontakt med samhällets invånare och är överens om hur och vad som bör göras för att en gynnsam utveckling av Ingelstad skall bli verklighet. </w:t>
      </w:r>
    </w:p>
    <w:p w:rsidR="00F31752" w:rsidRDefault="00F31752">
      <w:r>
        <w:t>Men vi kan inte påstå att vi får den hjälp och stöd av er som vi tycker vi förtjänar. Därför skriver jag till er om hjälp och förståelse.</w:t>
      </w:r>
    </w:p>
    <w:p w:rsidR="005906FC" w:rsidRDefault="00F31752">
      <w:r w:rsidRPr="00C1500A">
        <w:rPr>
          <w:b/>
        </w:rPr>
        <w:t>Vi</w:t>
      </w:r>
      <w:r>
        <w:t xml:space="preserve"> behöver fler bostäder det blir 6 lägenheter klara den 1/</w:t>
      </w:r>
      <w:r w:rsidR="005906FC">
        <w:t>6–19</w:t>
      </w:r>
      <w:r>
        <w:t xml:space="preserve">, vi har idag 4 </w:t>
      </w:r>
      <w:r w:rsidR="003D3967">
        <w:t>villa</w:t>
      </w:r>
      <w:r>
        <w:t xml:space="preserve">tomter lediga, </w:t>
      </w:r>
      <w:r w:rsidR="002E650D">
        <w:t>(</w:t>
      </w:r>
      <w:r>
        <w:t>det har sålt</w:t>
      </w:r>
      <w:r w:rsidR="002E650D">
        <w:t xml:space="preserve">s 5 av </w:t>
      </w:r>
      <w:r w:rsidR="003D3967">
        <w:t xml:space="preserve">totalt </w:t>
      </w:r>
      <w:r w:rsidR="002E650D">
        <w:t>9 som blev klara i höstas) det finns ett stort behov</w:t>
      </w:r>
      <w:r w:rsidR="003A0F90">
        <w:t>,</w:t>
      </w:r>
      <w:r w:rsidR="002E650D">
        <w:t xml:space="preserve"> mellan </w:t>
      </w:r>
      <w:r w:rsidR="005906FC">
        <w:t>30–50</w:t>
      </w:r>
      <w:r w:rsidR="002E650D">
        <w:t xml:space="preserve"> sökande på varje lägenhet och som ni ser ett riv efter tomter. Detta är glädjande men bekymmersamt eftersom det tar minst 2 år att få fram en detaljplan och minst ett år att färdigställa för byggnation. </w:t>
      </w:r>
      <w:r w:rsidR="005906FC">
        <w:t>Vi behöver få igång</w:t>
      </w:r>
      <w:r w:rsidR="003A0F90">
        <w:t xml:space="preserve"> </w:t>
      </w:r>
      <w:r w:rsidR="005906FC">
        <w:t xml:space="preserve">en rejäl flyttkarusell, många hus bebos idag av </w:t>
      </w:r>
      <w:r w:rsidR="000E2CB5">
        <w:t>äldre</w:t>
      </w:r>
      <w:r w:rsidR="005906FC">
        <w:t xml:space="preserve"> för att de vill bo kvar </w:t>
      </w:r>
      <w:r w:rsidR="000E2CB5">
        <w:t>i den miljö /ort som de levt sitt liv</w:t>
      </w:r>
      <w:r w:rsidR="003A0F90">
        <w:t xml:space="preserve"> och har sina vänner i.</w:t>
      </w:r>
    </w:p>
    <w:p w:rsidR="00F31752" w:rsidRDefault="002E650D">
      <w:r>
        <w:t xml:space="preserve">Översiktsplanen förordar en utvidgning av samhället söder ut med 300 hushåll fram till 2030, detta bör ske i 3 etapper. Vi vill att första etapps detaljplan dras igång direkt, 100 hushåll fördelat på hyresrätter i flerbostadshus, marklägenheter och tomter i en väl balanserad struktur. Sedan kan det släppas ett antal åt gången MEN det skall finnas </w:t>
      </w:r>
      <w:r w:rsidR="00F84C6F">
        <w:t xml:space="preserve">en </w:t>
      </w:r>
      <w:r>
        <w:t>färdig</w:t>
      </w:r>
      <w:r w:rsidR="00F84C6F">
        <w:t xml:space="preserve"> plan</w:t>
      </w:r>
      <w:r w:rsidR="005906FC">
        <w:t>.</w:t>
      </w:r>
    </w:p>
    <w:p w:rsidR="000E2CB5" w:rsidRDefault="005906FC">
      <w:r>
        <w:t xml:space="preserve">Etapp två innehåller en gammal byggnads tipp som enligt Rasmus Leo skall saneras, jättebra men det arbete bör påbörjas omgående. I tidningen skrevs förra veckan om en glasdeponi i Hovmantorp som snart är sanerad, kostnad 50,5 miljoner kr. men som Naturvårdsverket bekostar med 47,5miljoner kr </w:t>
      </w:r>
      <w:r w:rsidRPr="003D3967">
        <w:rPr>
          <w:u w:val="single"/>
        </w:rPr>
        <w:t>för att det skall byggas bostäder där</w:t>
      </w:r>
      <w:r>
        <w:t>. Så vad väntar ni på? Sök pengar medan det finns. Då kan man spara pengar vid återfyllnaden</w:t>
      </w:r>
      <w:r w:rsidR="003D3967">
        <w:t>,</w:t>
      </w:r>
      <w:r>
        <w:t xml:space="preserve"> för det blir ju massor från etapp ett</w:t>
      </w:r>
      <w:r w:rsidR="000E2CB5">
        <w:t>.</w:t>
      </w:r>
    </w:p>
    <w:p w:rsidR="005906FC" w:rsidRDefault="000E2CB5">
      <w:r w:rsidRPr="00C1500A">
        <w:rPr>
          <w:b/>
        </w:rPr>
        <w:t>Det</w:t>
      </w:r>
      <w:r>
        <w:t xml:space="preserve"> pågår en detaljplan om centrum, denna ser vi</w:t>
      </w:r>
      <w:r w:rsidR="00F84C6F">
        <w:t xml:space="preserve"> </w:t>
      </w:r>
      <w:r>
        <w:t>med spänning på.</w:t>
      </w:r>
      <w:r w:rsidR="005906FC">
        <w:t xml:space="preserve"> </w:t>
      </w:r>
    </w:p>
    <w:p w:rsidR="00111842" w:rsidRDefault="000E2CB5">
      <w:r w:rsidRPr="00C1500A">
        <w:rPr>
          <w:b/>
        </w:rPr>
        <w:t>Kvarngården</w:t>
      </w:r>
      <w:r>
        <w:t xml:space="preserve"> vårt särskilda boende</w:t>
      </w:r>
      <w:r w:rsidR="00F84C6F">
        <w:t>,</w:t>
      </w:r>
      <w:r>
        <w:t xml:space="preserve"> är fullbelagt hela tiden</w:t>
      </w:r>
      <w:r w:rsidR="00F84C6F">
        <w:t>.</w:t>
      </w:r>
      <w:r>
        <w:t xml:space="preserve"> </w:t>
      </w:r>
      <w:r w:rsidR="00F84C6F">
        <w:t>V</w:t>
      </w:r>
      <w:r>
        <w:t>i har väntat på</w:t>
      </w:r>
      <w:r w:rsidR="00111842">
        <w:t xml:space="preserve"> </w:t>
      </w:r>
      <w:r>
        <w:t>att E-huset som ligger i angränsning till Kvarngården skall bli trygghetsboende</w:t>
      </w:r>
      <w:r w:rsidR="00F84C6F">
        <w:t>,</w:t>
      </w:r>
      <w:r>
        <w:t xml:space="preserve"> det finns ett stort behov för många upplever en stor ensamhet idag, detta har tagit 1,5 år och fortfarande finns det ingen planering</w:t>
      </w:r>
      <w:r w:rsidR="00F84C6F">
        <w:t>,</w:t>
      </w:r>
      <w:r>
        <w:t xml:space="preserve"> varför? Däremot talas det om trygghetsboende i Växjö såklart men varför gör ni inte klart det som redan i princip är inflyttningsklart först.</w:t>
      </w:r>
    </w:p>
    <w:p w:rsidR="000E2CB5" w:rsidRDefault="00111842">
      <w:r w:rsidRPr="00C1500A">
        <w:rPr>
          <w:b/>
        </w:rPr>
        <w:t>Ett</w:t>
      </w:r>
      <w:r>
        <w:t xml:space="preserve"> förslag om att lägga ner Ingelshov har kommit upp, för att koncentrera denna </w:t>
      </w:r>
      <w:proofErr w:type="spellStart"/>
      <w:r>
        <w:t>vårdtyp</w:t>
      </w:r>
      <w:proofErr w:type="spellEnd"/>
      <w:r>
        <w:t xml:space="preserve"> till ett ställe, och ni hävdar behov av höjd kompetens. Jag kan mycket väl förstå att det behövs god kompetens när det gäller palliativ vård och eftervård av strokepatienter, men kan inte för mitt </w:t>
      </w:r>
      <w:r w:rsidR="00F84C6F">
        <w:t xml:space="preserve">liv </w:t>
      </w:r>
      <w:r>
        <w:t>förstå varför avlastnings patienter och växelboende skall till Växjö och göra, där är ju närheten till anhöriga och vänner från samhället viktigast. Skall Elsa -88 år ta bussen in till centrum, byta buss ut till Evelid för att besöka maken Agust-91 år och sedan samma väg hem</w:t>
      </w:r>
      <w:r w:rsidR="003D3967">
        <w:t>,</w:t>
      </w:r>
      <w:r>
        <w:t xml:space="preserve"> </w:t>
      </w:r>
      <w:r w:rsidR="003D3967">
        <w:t>hon som inte orkar gå till affären själv. B</w:t>
      </w:r>
      <w:bookmarkStart w:id="0" w:name="_GoBack"/>
      <w:bookmarkEnd w:id="0"/>
      <w:r>
        <w:t>ara för att det byggds för många vårdplatser i Växjö, hur rimmar det med landsbygdsutveckling</w:t>
      </w:r>
      <w:r w:rsidR="00D51F0B">
        <w:t>. Nej behåll enheterna i de centrumorter som idag har</w:t>
      </w:r>
      <w:r w:rsidR="00F84C6F">
        <w:t>,</w:t>
      </w:r>
      <w:r w:rsidR="00D51F0B">
        <w:t xml:space="preserve"> och justera ner antalet i Växjö</w:t>
      </w:r>
      <w:r w:rsidR="00F84C6F">
        <w:t>.</w:t>
      </w:r>
    </w:p>
    <w:p w:rsidR="00D51F0B" w:rsidRDefault="00D51F0B">
      <w:r w:rsidRPr="00C1500A">
        <w:rPr>
          <w:b/>
        </w:rPr>
        <w:t>Vi</w:t>
      </w:r>
      <w:r>
        <w:t xml:space="preserve"> vill vara med och skapa barnomsorgen, inte bara få ett färdigt förslag, det är en demokratisk rättighet för bygden och dess invånare. Vilka är planerna för Ingelstadskolan och hur involveras kyrkans församlingshem, som är till salu i skolans värld.</w:t>
      </w:r>
    </w:p>
    <w:p w:rsidR="00D51F0B" w:rsidRDefault="00D51F0B">
      <w:r w:rsidRPr="00C1500A">
        <w:rPr>
          <w:b/>
        </w:rPr>
        <w:lastRenderedPageBreak/>
        <w:t>Hur</w:t>
      </w:r>
      <w:r>
        <w:t xml:space="preserve"> skapar vi en bra miljö på Sikabacken, campingen, röda stugan som idag är en kiosk. Inglingehög, sydostleden och inte minst </w:t>
      </w:r>
      <w:r w:rsidR="00EA26E5">
        <w:t xml:space="preserve">en gångstig runt Torsjön och </w:t>
      </w:r>
      <w:r>
        <w:t xml:space="preserve">vår </w:t>
      </w:r>
      <w:r w:rsidR="0077752B">
        <w:t xml:space="preserve">fantastiska </w:t>
      </w:r>
      <w:r>
        <w:t>kulturbygd</w:t>
      </w:r>
      <w:r w:rsidR="0077752B">
        <w:t xml:space="preserve"> som är en riksangelägenhet</w:t>
      </w:r>
      <w:r>
        <w:t>. Det finns mycket som bör snyggas till</w:t>
      </w:r>
      <w:r w:rsidR="0077752B">
        <w:t>. O</w:t>
      </w:r>
      <w:r>
        <w:t xml:space="preserve">ch </w:t>
      </w:r>
      <w:r w:rsidR="0077752B">
        <w:t>vi saknar kommunens engagemang i info</w:t>
      </w:r>
      <w:r w:rsidR="00EA26E5">
        <w:t>rmationen</w:t>
      </w:r>
      <w:r w:rsidR="0077752B">
        <w:t xml:space="preserve"> till turisterna.</w:t>
      </w:r>
    </w:p>
    <w:p w:rsidR="0077752B" w:rsidRDefault="0077752B">
      <w:r w:rsidRPr="00C1500A">
        <w:rPr>
          <w:b/>
        </w:rPr>
        <w:t>Hjälp</w:t>
      </w:r>
      <w:r>
        <w:t xml:space="preserve"> oss att </w:t>
      </w:r>
      <w:r w:rsidR="00AD5C68">
        <w:t xml:space="preserve">tillsammans med er </w:t>
      </w:r>
      <w:r>
        <w:t xml:space="preserve">skapa en dialog med trafikverket om väg 27, vi vill vara med i </w:t>
      </w:r>
      <w:r w:rsidR="00EE389E">
        <w:t>projektgruppen</w:t>
      </w:r>
      <w:r w:rsidR="00AD5C68">
        <w:t xml:space="preserve"> med representanter från samhället, Torsjö och LRF som representerar markägare</w:t>
      </w:r>
      <w:r>
        <w:t xml:space="preserve"> </w:t>
      </w:r>
    </w:p>
    <w:p w:rsidR="00AD5C68" w:rsidRDefault="00AD5C68">
      <w:r>
        <w:t xml:space="preserve">Var skall nya sträckningen gå, hur blir det med av och påfarter, hur ser det ut genom Ingelstad, hastigheter, farliga trafikplatser. Jag </w:t>
      </w:r>
      <w:r w:rsidR="00F84C6F">
        <w:t>vet att</w:t>
      </w:r>
      <w:r>
        <w:t xml:space="preserve"> vi sitter inne med mycket kunskap.</w:t>
      </w:r>
    </w:p>
    <w:p w:rsidR="00AD5C68" w:rsidRDefault="00AD5C68">
      <w:r w:rsidRPr="00C1500A">
        <w:rPr>
          <w:b/>
        </w:rPr>
        <w:t>I</w:t>
      </w:r>
      <w:r>
        <w:t xml:space="preserve"> dessa miljötider så kommer behovet upp att göra det möjligt att med </w:t>
      </w:r>
      <w:r w:rsidR="00C1500A">
        <w:t>el cykel</w:t>
      </w:r>
      <w:r>
        <w:t xml:space="preserve"> pendla till jobbet, det är absolut inte någon dröm. Det är verklighet</w:t>
      </w:r>
      <w:r w:rsidR="00F84C6F">
        <w:t>!</w:t>
      </w:r>
      <w:r>
        <w:t xml:space="preserve"> Men var skall den läggas för att serva så många som möjligt?</w:t>
      </w:r>
    </w:p>
    <w:p w:rsidR="00C1500A" w:rsidRDefault="00C1500A"/>
    <w:p w:rsidR="003A0F90" w:rsidRDefault="00EA26E5">
      <w:r>
        <w:t xml:space="preserve">Hur kan vi hjälpas åt att jobba för att vi inte skall känna oss utanför ”murarna”. Vi måste </w:t>
      </w:r>
      <w:r w:rsidR="00F84C6F">
        <w:t>övertyga</w:t>
      </w:r>
      <w:r>
        <w:t xml:space="preserve"> er om att det är dubbel återbäring om landsbygden också lever, servisen måste ju ändå finnas och om dubbelt så många kan utnyttja den blir ju kostnaden endast hälften så stor eller kanske ingen alls. Ibland frågar vi oss om det är ni eller tjänstemännen som styr. Ni är folkvalda och om ni ger klara </w:t>
      </w:r>
      <w:r w:rsidR="003A0F90">
        <w:t>direktiv</w:t>
      </w:r>
      <w:r>
        <w:t xml:space="preserve"> om att nu är det dags att i </w:t>
      </w:r>
      <w:r w:rsidR="003A0F90">
        <w:t>handling</w:t>
      </w:r>
      <w:r>
        <w:t xml:space="preserve"> satsa på landsbygden </w:t>
      </w:r>
      <w:r w:rsidR="003A0F90">
        <w:t>så förutsätter jag att tjänstemännen aktivt jobbar så</w:t>
      </w:r>
      <w:r w:rsidR="00C1500A">
        <w:t>. D</w:t>
      </w:r>
      <w:r w:rsidR="003A0F90">
        <w:t xml:space="preserve">etta är viktigt för det ger också signaler till t.ex. byggföretag, banker och andra att det är verklighet och inte bara tomt snack. </w:t>
      </w:r>
    </w:p>
    <w:p w:rsidR="003A0F90" w:rsidRDefault="003A0F90">
      <w:r>
        <w:t>Vi har talat med er om dessa frågor i åratal i dialoggrupper, stormöten och enskilt, men nu måste något hända. Kom ut till oss så vi kan hitta en väg framåt NU</w:t>
      </w:r>
    </w:p>
    <w:p w:rsidR="00F84C6F" w:rsidRDefault="00F84C6F">
      <w:r>
        <w:t>Mvh</w:t>
      </w:r>
    </w:p>
    <w:p w:rsidR="00F84C6F" w:rsidRDefault="00F84C6F" w:rsidP="00F84C6F">
      <w:r>
        <w:t>Ingelstads bygderåd</w:t>
      </w:r>
    </w:p>
    <w:p w:rsidR="00F84C6F" w:rsidRDefault="00F84C6F" w:rsidP="00F84C6F">
      <w:r>
        <w:t>g/m</w:t>
      </w:r>
      <w:r w:rsidRPr="00F84C6F">
        <w:t xml:space="preserve"> </w:t>
      </w:r>
      <w:r>
        <w:t>Lasse Henriksson 0722227365</w:t>
      </w:r>
    </w:p>
    <w:p w:rsidR="00F84C6F" w:rsidRDefault="00F84C6F"/>
    <w:p w:rsidR="00F31752" w:rsidRDefault="00F31752"/>
    <w:sectPr w:rsidR="00F31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52"/>
    <w:rsid w:val="000E2CB5"/>
    <w:rsid w:val="00111842"/>
    <w:rsid w:val="0023250F"/>
    <w:rsid w:val="002E650D"/>
    <w:rsid w:val="003A0F90"/>
    <w:rsid w:val="003D3967"/>
    <w:rsid w:val="005906FC"/>
    <w:rsid w:val="005A2557"/>
    <w:rsid w:val="006D16CD"/>
    <w:rsid w:val="0077752B"/>
    <w:rsid w:val="00AD5C68"/>
    <w:rsid w:val="00C1500A"/>
    <w:rsid w:val="00D51F0B"/>
    <w:rsid w:val="00EA26E5"/>
    <w:rsid w:val="00EE389E"/>
    <w:rsid w:val="00F31752"/>
    <w:rsid w:val="00F84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1150"/>
  <w15:chartTrackingRefBased/>
  <w15:docId w15:val="{7C8BBB27-2397-4C37-AFD3-F958CB99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814</Words>
  <Characters>4316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dc:description/>
  <cp:lastModifiedBy>Lasse</cp:lastModifiedBy>
  <cp:revision>2</cp:revision>
  <dcterms:created xsi:type="dcterms:W3CDTF">2019-02-04T15:45:00Z</dcterms:created>
  <dcterms:modified xsi:type="dcterms:W3CDTF">2019-02-05T13:14:00Z</dcterms:modified>
</cp:coreProperties>
</file>