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C0" w:rsidRPr="00A8288F" w:rsidRDefault="00C93192">
      <w:pPr>
        <w:rPr>
          <w:b/>
          <w:sz w:val="32"/>
          <w:szCs w:val="32"/>
        </w:rPr>
      </w:pPr>
      <w:r w:rsidRPr="00A8288F">
        <w:rPr>
          <w:b/>
          <w:sz w:val="32"/>
          <w:szCs w:val="32"/>
        </w:rPr>
        <w:t>Minnesanteckningar från möte 2019-03-27 i</w:t>
      </w:r>
      <w:r w:rsidR="00CA3064" w:rsidRPr="00A8288F">
        <w:rPr>
          <w:b/>
          <w:sz w:val="32"/>
          <w:szCs w:val="32"/>
        </w:rPr>
        <w:t xml:space="preserve"> Ingelstad bygderåd</w:t>
      </w:r>
      <w:r w:rsidRPr="00A8288F">
        <w:rPr>
          <w:b/>
          <w:sz w:val="32"/>
          <w:szCs w:val="32"/>
        </w:rPr>
        <w:t xml:space="preserve"> med kommunalråden i Växjö kommun </w:t>
      </w:r>
    </w:p>
    <w:p w:rsidR="00C93192" w:rsidRPr="00A8288F" w:rsidRDefault="00C93192">
      <w:pPr>
        <w:rPr>
          <w:b/>
          <w:sz w:val="28"/>
          <w:szCs w:val="28"/>
        </w:rPr>
      </w:pPr>
      <w:r w:rsidRPr="00A8288F">
        <w:rPr>
          <w:b/>
          <w:sz w:val="28"/>
          <w:szCs w:val="28"/>
        </w:rPr>
        <w:t>Närvarande</w:t>
      </w:r>
    </w:p>
    <w:p w:rsidR="00C93192" w:rsidRPr="00A8288F" w:rsidRDefault="00C93192">
      <w:pPr>
        <w:rPr>
          <w:sz w:val="28"/>
          <w:szCs w:val="28"/>
        </w:rPr>
      </w:pPr>
      <w:r w:rsidRPr="00A8288F">
        <w:rPr>
          <w:sz w:val="28"/>
          <w:szCs w:val="28"/>
        </w:rPr>
        <w:t xml:space="preserve">Anna </w:t>
      </w:r>
      <w:proofErr w:type="spellStart"/>
      <w:r w:rsidRPr="00A8288F">
        <w:rPr>
          <w:sz w:val="28"/>
          <w:szCs w:val="28"/>
        </w:rPr>
        <w:t>Tenje</w:t>
      </w:r>
      <w:proofErr w:type="spellEnd"/>
      <w:r w:rsidRPr="00A8288F">
        <w:rPr>
          <w:sz w:val="28"/>
          <w:szCs w:val="28"/>
        </w:rPr>
        <w:t xml:space="preserve"> </w:t>
      </w:r>
      <w:r w:rsidR="00A8288F">
        <w:rPr>
          <w:sz w:val="28"/>
          <w:szCs w:val="28"/>
        </w:rPr>
        <w:tab/>
      </w:r>
      <w:r w:rsidRPr="00A8288F">
        <w:rPr>
          <w:sz w:val="28"/>
          <w:szCs w:val="28"/>
        </w:rPr>
        <w:t>Kommunalråd</w:t>
      </w:r>
    </w:p>
    <w:p w:rsidR="00C93192" w:rsidRPr="00A8288F" w:rsidRDefault="00C93192">
      <w:pPr>
        <w:rPr>
          <w:sz w:val="28"/>
          <w:szCs w:val="28"/>
        </w:rPr>
      </w:pPr>
      <w:r w:rsidRPr="00A8288F">
        <w:rPr>
          <w:sz w:val="28"/>
          <w:szCs w:val="28"/>
        </w:rPr>
        <w:t>Eva Johansson</w:t>
      </w:r>
      <w:r w:rsidRPr="00A8288F">
        <w:rPr>
          <w:sz w:val="28"/>
          <w:szCs w:val="28"/>
        </w:rPr>
        <w:tab/>
        <w:t>Kommunalråd</w:t>
      </w:r>
    </w:p>
    <w:p w:rsidR="00C93192" w:rsidRPr="00A8288F" w:rsidRDefault="00A8288F">
      <w:pPr>
        <w:rPr>
          <w:sz w:val="28"/>
          <w:szCs w:val="28"/>
        </w:rPr>
      </w:pPr>
      <w:r>
        <w:rPr>
          <w:sz w:val="28"/>
          <w:szCs w:val="28"/>
        </w:rPr>
        <w:t xml:space="preserve">Malin </w:t>
      </w:r>
      <w:proofErr w:type="spellStart"/>
      <w:r>
        <w:rPr>
          <w:sz w:val="28"/>
          <w:szCs w:val="28"/>
        </w:rPr>
        <w:t>Lauber</w:t>
      </w:r>
      <w:proofErr w:type="spellEnd"/>
      <w:r>
        <w:rPr>
          <w:sz w:val="28"/>
          <w:szCs w:val="28"/>
        </w:rPr>
        <w:tab/>
      </w:r>
      <w:r w:rsidR="00C93192" w:rsidRPr="00A8288F">
        <w:rPr>
          <w:sz w:val="28"/>
          <w:szCs w:val="28"/>
        </w:rPr>
        <w:t>Kommunalråd</w:t>
      </w:r>
    </w:p>
    <w:p w:rsidR="00C93192" w:rsidRPr="00A8288F" w:rsidRDefault="006E39BA">
      <w:pPr>
        <w:rPr>
          <w:sz w:val="28"/>
          <w:szCs w:val="28"/>
        </w:rPr>
      </w:pPr>
      <w:r>
        <w:rPr>
          <w:sz w:val="28"/>
          <w:szCs w:val="28"/>
        </w:rPr>
        <w:t>T</w:t>
      </w:r>
      <w:r w:rsidR="00C93192" w:rsidRPr="00A8288F">
        <w:rPr>
          <w:sz w:val="28"/>
          <w:szCs w:val="28"/>
        </w:rPr>
        <w:t>omas</w:t>
      </w:r>
      <w:r w:rsidR="00CA3064" w:rsidRPr="00A8288F">
        <w:rPr>
          <w:sz w:val="28"/>
          <w:szCs w:val="28"/>
        </w:rPr>
        <w:t xml:space="preserve"> </w:t>
      </w:r>
      <w:proofErr w:type="spellStart"/>
      <w:r w:rsidR="00CA3064" w:rsidRPr="00A8288F">
        <w:rPr>
          <w:sz w:val="28"/>
          <w:szCs w:val="28"/>
        </w:rPr>
        <w:t>Thornell</w:t>
      </w:r>
      <w:proofErr w:type="spellEnd"/>
      <w:r w:rsidR="00CA3064" w:rsidRPr="00A8288F">
        <w:rPr>
          <w:sz w:val="28"/>
          <w:szCs w:val="28"/>
        </w:rPr>
        <w:tab/>
        <w:t>Kommunalråd</w:t>
      </w:r>
    </w:p>
    <w:p w:rsidR="00CA3064" w:rsidRPr="00A8288F" w:rsidRDefault="008052E9">
      <w:pPr>
        <w:rPr>
          <w:sz w:val="28"/>
          <w:szCs w:val="28"/>
        </w:rPr>
      </w:pPr>
      <w:r>
        <w:rPr>
          <w:sz w:val="28"/>
          <w:szCs w:val="28"/>
        </w:rPr>
        <w:t xml:space="preserve">Björn </w:t>
      </w:r>
      <w:proofErr w:type="spellStart"/>
      <w:r>
        <w:rPr>
          <w:sz w:val="28"/>
          <w:szCs w:val="28"/>
        </w:rPr>
        <w:t>Idlinge</w:t>
      </w:r>
      <w:proofErr w:type="spellEnd"/>
      <w:r w:rsidR="00A8288F">
        <w:rPr>
          <w:sz w:val="28"/>
          <w:szCs w:val="28"/>
        </w:rPr>
        <w:tab/>
      </w:r>
      <w:r>
        <w:rPr>
          <w:sz w:val="28"/>
          <w:szCs w:val="28"/>
        </w:rPr>
        <w:t>Landsbygdsutvecklare</w:t>
      </w:r>
    </w:p>
    <w:p w:rsidR="00CA3064" w:rsidRPr="00A8288F" w:rsidRDefault="00CA3064">
      <w:pPr>
        <w:rPr>
          <w:sz w:val="28"/>
          <w:szCs w:val="28"/>
        </w:rPr>
      </w:pPr>
      <w:r w:rsidRPr="00A8288F">
        <w:rPr>
          <w:sz w:val="28"/>
          <w:szCs w:val="28"/>
        </w:rPr>
        <w:t>Dimitris Margaronis</w:t>
      </w:r>
      <w:r w:rsidRPr="00A8288F">
        <w:rPr>
          <w:sz w:val="28"/>
          <w:szCs w:val="28"/>
        </w:rPr>
        <w:tab/>
        <w:t>Ingelstad bygderåd</w:t>
      </w:r>
    </w:p>
    <w:p w:rsidR="00CA3064" w:rsidRDefault="00A8288F">
      <w:pPr>
        <w:rPr>
          <w:sz w:val="28"/>
          <w:szCs w:val="28"/>
        </w:rPr>
      </w:pPr>
      <w:r>
        <w:rPr>
          <w:sz w:val="28"/>
          <w:szCs w:val="28"/>
        </w:rPr>
        <w:t>Mikael Gräns</w:t>
      </w:r>
      <w:r>
        <w:rPr>
          <w:sz w:val="28"/>
          <w:szCs w:val="28"/>
        </w:rPr>
        <w:tab/>
      </w:r>
      <w:r w:rsidR="00CA3064" w:rsidRPr="00A8288F">
        <w:rPr>
          <w:sz w:val="28"/>
          <w:szCs w:val="28"/>
        </w:rPr>
        <w:t>Ingelstad bygderåd</w:t>
      </w:r>
    </w:p>
    <w:p w:rsidR="006C6E09" w:rsidRPr="00A8288F" w:rsidRDefault="006C6E09">
      <w:pPr>
        <w:rPr>
          <w:sz w:val="28"/>
          <w:szCs w:val="28"/>
        </w:rPr>
      </w:pPr>
      <w:r>
        <w:rPr>
          <w:sz w:val="28"/>
          <w:szCs w:val="28"/>
        </w:rPr>
        <w:t>Lasse Henriksson</w:t>
      </w:r>
      <w:r>
        <w:rPr>
          <w:sz w:val="28"/>
          <w:szCs w:val="28"/>
        </w:rPr>
        <w:tab/>
        <w:t>Ingelstad bygderåd</w:t>
      </w:r>
    </w:p>
    <w:p w:rsidR="00CA3064" w:rsidRPr="00A8288F" w:rsidRDefault="00CA3064">
      <w:pPr>
        <w:rPr>
          <w:sz w:val="28"/>
          <w:szCs w:val="28"/>
        </w:rPr>
      </w:pPr>
      <w:r w:rsidRPr="00A8288F">
        <w:rPr>
          <w:sz w:val="28"/>
          <w:szCs w:val="28"/>
        </w:rPr>
        <w:t>Lars Olsson</w:t>
      </w:r>
      <w:r w:rsidRPr="00A8288F">
        <w:rPr>
          <w:sz w:val="28"/>
          <w:szCs w:val="28"/>
        </w:rPr>
        <w:tab/>
      </w:r>
      <w:r w:rsidRPr="00A8288F">
        <w:rPr>
          <w:sz w:val="28"/>
          <w:szCs w:val="28"/>
        </w:rPr>
        <w:tab/>
        <w:t>Ingelstad bygderåd</w:t>
      </w:r>
    </w:p>
    <w:p w:rsidR="00CA3064" w:rsidRPr="00A8288F" w:rsidRDefault="00CA3064">
      <w:pPr>
        <w:rPr>
          <w:sz w:val="28"/>
          <w:szCs w:val="28"/>
        </w:rPr>
      </w:pPr>
      <w:r w:rsidRPr="00A8288F">
        <w:rPr>
          <w:sz w:val="28"/>
          <w:szCs w:val="28"/>
        </w:rPr>
        <w:t>Anders Svahn</w:t>
      </w:r>
      <w:r w:rsidRPr="00A8288F">
        <w:rPr>
          <w:sz w:val="28"/>
          <w:szCs w:val="28"/>
        </w:rPr>
        <w:tab/>
        <w:t>Ingelstad bygderåd</w:t>
      </w:r>
    </w:p>
    <w:p w:rsidR="00CA3064" w:rsidRPr="00A8288F" w:rsidRDefault="00A8288F">
      <w:pPr>
        <w:rPr>
          <w:sz w:val="28"/>
          <w:szCs w:val="28"/>
        </w:rPr>
      </w:pPr>
      <w:r>
        <w:rPr>
          <w:sz w:val="28"/>
          <w:szCs w:val="28"/>
        </w:rPr>
        <w:t>Ulf Folkesson</w:t>
      </w:r>
      <w:r>
        <w:rPr>
          <w:sz w:val="28"/>
          <w:szCs w:val="28"/>
        </w:rPr>
        <w:tab/>
      </w:r>
      <w:r w:rsidR="00CA3064" w:rsidRPr="00A8288F">
        <w:rPr>
          <w:sz w:val="28"/>
          <w:szCs w:val="28"/>
        </w:rPr>
        <w:t>Ingelstad bygderåd</w:t>
      </w:r>
    </w:p>
    <w:p w:rsidR="00CA3064" w:rsidRPr="00A8288F" w:rsidRDefault="00CA3064">
      <w:pPr>
        <w:rPr>
          <w:sz w:val="28"/>
          <w:szCs w:val="28"/>
        </w:rPr>
      </w:pPr>
      <w:r w:rsidRPr="00A8288F">
        <w:rPr>
          <w:sz w:val="28"/>
          <w:szCs w:val="28"/>
        </w:rPr>
        <w:t>Roger Dahlfors</w:t>
      </w:r>
      <w:r w:rsidRPr="00A8288F">
        <w:rPr>
          <w:sz w:val="28"/>
          <w:szCs w:val="28"/>
        </w:rPr>
        <w:tab/>
        <w:t>Ingelstad bygderåd</w:t>
      </w:r>
    </w:p>
    <w:p w:rsidR="00CA3064" w:rsidRPr="00A8288F" w:rsidRDefault="00CA3064">
      <w:pPr>
        <w:rPr>
          <w:sz w:val="28"/>
          <w:szCs w:val="28"/>
        </w:rPr>
      </w:pPr>
      <w:r w:rsidRPr="00A8288F">
        <w:rPr>
          <w:sz w:val="28"/>
          <w:szCs w:val="28"/>
        </w:rPr>
        <w:t>Ulf Hansen</w:t>
      </w:r>
      <w:r w:rsidRPr="00A8288F">
        <w:rPr>
          <w:sz w:val="28"/>
          <w:szCs w:val="28"/>
        </w:rPr>
        <w:tab/>
      </w:r>
      <w:r w:rsidRPr="00A8288F">
        <w:rPr>
          <w:sz w:val="28"/>
          <w:szCs w:val="28"/>
        </w:rPr>
        <w:tab/>
        <w:t>Ingelstad bygderåd</w:t>
      </w:r>
    </w:p>
    <w:p w:rsidR="00CA3064" w:rsidRPr="00A8288F" w:rsidRDefault="00CA3064">
      <w:pPr>
        <w:rPr>
          <w:sz w:val="28"/>
          <w:szCs w:val="28"/>
        </w:rPr>
      </w:pPr>
      <w:r w:rsidRPr="00A8288F">
        <w:rPr>
          <w:sz w:val="28"/>
          <w:szCs w:val="28"/>
        </w:rPr>
        <w:t>Sigge Johansson</w:t>
      </w:r>
      <w:r w:rsidRPr="00A8288F">
        <w:rPr>
          <w:sz w:val="28"/>
          <w:szCs w:val="28"/>
        </w:rPr>
        <w:tab/>
        <w:t>Ingelstad bygderåd</w:t>
      </w:r>
    </w:p>
    <w:p w:rsidR="00CA3064" w:rsidRPr="00A8288F" w:rsidRDefault="00CA3064">
      <w:pPr>
        <w:rPr>
          <w:sz w:val="28"/>
          <w:szCs w:val="28"/>
        </w:rPr>
      </w:pPr>
      <w:r w:rsidRPr="00A8288F">
        <w:rPr>
          <w:sz w:val="28"/>
          <w:szCs w:val="28"/>
        </w:rPr>
        <w:t>Johan Eriksson</w:t>
      </w:r>
      <w:r w:rsidRPr="00A8288F">
        <w:rPr>
          <w:sz w:val="28"/>
          <w:szCs w:val="28"/>
        </w:rPr>
        <w:tab/>
        <w:t>Ingelstad bygderåd</w:t>
      </w:r>
    </w:p>
    <w:p w:rsidR="00CA3064" w:rsidRPr="00A8288F" w:rsidRDefault="00CA3064">
      <w:pPr>
        <w:rPr>
          <w:sz w:val="28"/>
          <w:szCs w:val="28"/>
        </w:rPr>
      </w:pPr>
      <w:r w:rsidRPr="00A8288F">
        <w:rPr>
          <w:sz w:val="28"/>
          <w:szCs w:val="28"/>
        </w:rPr>
        <w:t>Thomas Johansson</w:t>
      </w:r>
      <w:r w:rsidRPr="00A8288F">
        <w:rPr>
          <w:sz w:val="28"/>
          <w:szCs w:val="28"/>
        </w:rPr>
        <w:tab/>
        <w:t>Ingelstad bygderåd</w:t>
      </w:r>
    </w:p>
    <w:p w:rsidR="00CA3064" w:rsidRPr="00A8288F" w:rsidRDefault="00740B9B">
      <w:pPr>
        <w:rPr>
          <w:sz w:val="28"/>
          <w:szCs w:val="28"/>
        </w:rPr>
      </w:pPr>
      <w:r w:rsidRPr="00A8288F">
        <w:rPr>
          <w:sz w:val="28"/>
          <w:szCs w:val="28"/>
        </w:rPr>
        <w:t>Kenneth Svensson</w:t>
      </w:r>
      <w:r w:rsidRPr="00A8288F">
        <w:rPr>
          <w:sz w:val="28"/>
          <w:szCs w:val="28"/>
        </w:rPr>
        <w:tab/>
        <w:t>Ingelstad bygderåd</w:t>
      </w:r>
    </w:p>
    <w:p w:rsidR="00740B9B" w:rsidRPr="00A8288F" w:rsidRDefault="00740B9B">
      <w:pPr>
        <w:rPr>
          <w:sz w:val="28"/>
          <w:szCs w:val="28"/>
        </w:rPr>
      </w:pPr>
      <w:r w:rsidRPr="00A8288F">
        <w:rPr>
          <w:sz w:val="28"/>
          <w:szCs w:val="28"/>
        </w:rPr>
        <w:t>Margareta Svensson</w:t>
      </w:r>
      <w:r w:rsidRPr="00A8288F">
        <w:rPr>
          <w:sz w:val="28"/>
          <w:szCs w:val="28"/>
        </w:rPr>
        <w:tab/>
        <w:t>Ingelstad bygderåd</w:t>
      </w:r>
    </w:p>
    <w:p w:rsidR="00740B9B" w:rsidRPr="00A8288F" w:rsidRDefault="00740B9B">
      <w:pPr>
        <w:rPr>
          <w:sz w:val="28"/>
          <w:szCs w:val="28"/>
        </w:rPr>
      </w:pPr>
      <w:r w:rsidRPr="00A8288F">
        <w:rPr>
          <w:sz w:val="28"/>
          <w:szCs w:val="28"/>
        </w:rPr>
        <w:t>Ulla-Karin Haglund</w:t>
      </w:r>
      <w:r w:rsidRPr="00A8288F">
        <w:rPr>
          <w:sz w:val="28"/>
          <w:szCs w:val="28"/>
        </w:rPr>
        <w:tab/>
        <w:t>Ingelstad bygderåd</w:t>
      </w:r>
    </w:p>
    <w:p w:rsidR="00740B9B" w:rsidRPr="00A8288F" w:rsidRDefault="006C6E09">
      <w:pPr>
        <w:rPr>
          <w:sz w:val="28"/>
          <w:szCs w:val="28"/>
        </w:rPr>
      </w:pPr>
      <w:proofErr w:type="gramStart"/>
      <w:r>
        <w:rPr>
          <w:sz w:val="28"/>
          <w:szCs w:val="28"/>
        </w:rPr>
        <w:t xml:space="preserve">Stefan </w:t>
      </w:r>
      <w:r w:rsidR="00740B9B" w:rsidRPr="00A8288F">
        <w:rPr>
          <w:sz w:val="28"/>
          <w:szCs w:val="28"/>
        </w:rPr>
        <w:t xml:space="preserve"> Axelsson</w:t>
      </w:r>
      <w:proofErr w:type="gramEnd"/>
      <w:r w:rsidR="00740B9B" w:rsidRPr="00A8288F">
        <w:rPr>
          <w:sz w:val="28"/>
          <w:szCs w:val="28"/>
        </w:rPr>
        <w:tab/>
        <w:t>Ingelstad bygderåd</w:t>
      </w:r>
    </w:p>
    <w:p w:rsidR="00740B9B" w:rsidRPr="00A8288F" w:rsidRDefault="00740B9B">
      <w:pPr>
        <w:rPr>
          <w:sz w:val="28"/>
          <w:szCs w:val="28"/>
        </w:rPr>
      </w:pPr>
      <w:r w:rsidRPr="00A8288F">
        <w:rPr>
          <w:sz w:val="28"/>
          <w:szCs w:val="28"/>
        </w:rPr>
        <w:t>Karl-Erik Johansson</w:t>
      </w:r>
      <w:r w:rsidRPr="00A8288F">
        <w:rPr>
          <w:sz w:val="28"/>
          <w:szCs w:val="28"/>
        </w:rPr>
        <w:tab/>
        <w:t>Ingelstad bygderåd</w:t>
      </w:r>
    </w:p>
    <w:p w:rsidR="00740B9B" w:rsidRDefault="00740B9B">
      <w:pPr>
        <w:rPr>
          <w:sz w:val="24"/>
          <w:szCs w:val="24"/>
        </w:rPr>
      </w:pPr>
    </w:p>
    <w:p w:rsidR="00740B9B" w:rsidRDefault="00740B9B" w:rsidP="00740B9B">
      <w:pPr>
        <w:pStyle w:val="Liststycke"/>
        <w:numPr>
          <w:ilvl w:val="0"/>
          <w:numId w:val="1"/>
        </w:numPr>
        <w:rPr>
          <w:b/>
          <w:sz w:val="28"/>
          <w:szCs w:val="28"/>
        </w:rPr>
      </w:pPr>
      <w:r w:rsidRPr="00740B9B">
        <w:rPr>
          <w:b/>
          <w:sz w:val="28"/>
          <w:szCs w:val="28"/>
        </w:rPr>
        <w:t>Kort presentation</w:t>
      </w:r>
    </w:p>
    <w:p w:rsidR="00740B9B" w:rsidRPr="00A8288F" w:rsidRDefault="00740B9B" w:rsidP="00740B9B">
      <w:pPr>
        <w:pStyle w:val="Liststycke"/>
        <w:ind w:left="360"/>
        <w:rPr>
          <w:sz w:val="28"/>
          <w:szCs w:val="28"/>
        </w:rPr>
      </w:pPr>
      <w:r w:rsidRPr="00A8288F">
        <w:rPr>
          <w:sz w:val="28"/>
          <w:szCs w:val="28"/>
        </w:rPr>
        <w:t>Mötet började med en kort presentationsrunda.</w:t>
      </w:r>
    </w:p>
    <w:p w:rsidR="00740B9B" w:rsidRDefault="00740B9B" w:rsidP="00740B9B">
      <w:pPr>
        <w:pStyle w:val="Liststycke"/>
        <w:ind w:left="360"/>
        <w:rPr>
          <w:sz w:val="24"/>
          <w:szCs w:val="24"/>
        </w:rPr>
      </w:pPr>
    </w:p>
    <w:p w:rsidR="00740B9B" w:rsidRDefault="00876470" w:rsidP="000E471F">
      <w:pPr>
        <w:pStyle w:val="Liststycke"/>
        <w:numPr>
          <w:ilvl w:val="0"/>
          <w:numId w:val="1"/>
        </w:numPr>
        <w:rPr>
          <w:b/>
          <w:sz w:val="28"/>
          <w:szCs w:val="28"/>
        </w:rPr>
      </w:pPr>
      <w:r>
        <w:rPr>
          <w:b/>
          <w:sz w:val="28"/>
          <w:szCs w:val="28"/>
        </w:rPr>
        <w:t xml:space="preserve">Utbyggnad av </w:t>
      </w:r>
      <w:r w:rsidR="000E471F" w:rsidRPr="000E471F">
        <w:rPr>
          <w:b/>
          <w:sz w:val="28"/>
          <w:szCs w:val="28"/>
        </w:rPr>
        <w:t>Väg 27</w:t>
      </w:r>
    </w:p>
    <w:p w:rsidR="000E471F" w:rsidRPr="00A8288F" w:rsidRDefault="000E471F" w:rsidP="000E471F">
      <w:pPr>
        <w:pStyle w:val="Liststycke"/>
        <w:ind w:left="360"/>
        <w:rPr>
          <w:sz w:val="28"/>
          <w:szCs w:val="28"/>
        </w:rPr>
      </w:pPr>
      <w:r w:rsidRPr="00A8288F">
        <w:rPr>
          <w:sz w:val="28"/>
          <w:szCs w:val="28"/>
        </w:rPr>
        <w:t>Lars Olsson gjorde en kort genomgång av mötet med trafikverket den 25 mars.</w:t>
      </w:r>
    </w:p>
    <w:p w:rsidR="000E471F" w:rsidRPr="00A8288F" w:rsidRDefault="00876470" w:rsidP="000E471F">
      <w:pPr>
        <w:pStyle w:val="Liststycke"/>
        <w:ind w:left="360"/>
        <w:rPr>
          <w:sz w:val="28"/>
          <w:szCs w:val="28"/>
        </w:rPr>
      </w:pPr>
      <w:r w:rsidRPr="00A8288F">
        <w:rPr>
          <w:sz w:val="28"/>
          <w:szCs w:val="28"/>
        </w:rPr>
        <w:t xml:space="preserve">Preliminär budget var 196 </w:t>
      </w:r>
      <w:proofErr w:type="spellStart"/>
      <w:r w:rsidRPr="00A8288F">
        <w:rPr>
          <w:sz w:val="28"/>
          <w:szCs w:val="28"/>
        </w:rPr>
        <w:t>msek</w:t>
      </w:r>
      <w:proofErr w:type="spellEnd"/>
      <w:r w:rsidRPr="00A8288F">
        <w:rPr>
          <w:sz w:val="28"/>
          <w:szCs w:val="28"/>
        </w:rPr>
        <w:t xml:space="preserve"> och 80 </w:t>
      </w:r>
      <w:proofErr w:type="spellStart"/>
      <w:r w:rsidRPr="00A8288F">
        <w:rPr>
          <w:sz w:val="28"/>
          <w:szCs w:val="28"/>
        </w:rPr>
        <w:t>msek</w:t>
      </w:r>
      <w:proofErr w:type="spellEnd"/>
      <w:r w:rsidRPr="00A8288F">
        <w:rPr>
          <w:sz w:val="28"/>
          <w:szCs w:val="28"/>
        </w:rPr>
        <w:t xml:space="preserve"> i nuvarande plan.</w:t>
      </w:r>
    </w:p>
    <w:p w:rsidR="00712FD9" w:rsidRPr="00A8288F" w:rsidRDefault="000E471F" w:rsidP="000E471F">
      <w:pPr>
        <w:pStyle w:val="Liststycke"/>
        <w:ind w:left="360"/>
        <w:rPr>
          <w:sz w:val="28"/>
          <w:szCs w:val="28"/>
        </w:rPr>
      </w:pPr>
      <w:r w:rsidRPr="00A8288F">
        <w:rPr>
          <w:sz w:val="28"/>
          <w:szCs w:val="28"/>
        </w:rPr>
        <w:t>Tidplanen var att åtgärdsvalstudien skulle vara klar till 2021 och planeringen vara färdig till 2025.</w:t>
      </w:r>
      <w:r w:rsidR="00876470" w:rsidRPr="00A8288F">
        <w:rPr>
          <w:sz w:val="28"/>
          <w:szCs w:val="28"/>
        </w:rPr>
        <w:t xml:space="preserve"> Samhällsintressen som va</w:t>
      </w:r>
      <w:r w:rsidR="00DF7233">
        <w:rPr>
          <w:sz w:val="28"/>
          <w:szCs w:val="28"/>
        </w:rPr>
        <w:t>r aktuella vid utbyggnaden var S</w:t>
      </w:r>
      <w:r w:rsidR="00876470" w:rsidRPr="00A8288F">
        <w:rPr>
          <w:sz w:val="28"/>
          <w:szCs w:val="28"/>
        </w:rPr>
        <w:t>ödra länken och Ingelstad.</w:t>
      </w:r>
    </w:p>
    <w:p w:rsidR="000E471F" w:rsidRPr="00A8288F" w:rsidRDefault="00187123" w:rsidP="000E471F">
      <w:pPr>
        <w:pStyle w:val="Liststycke"/>
        <w:ind w:left="360"/>
        <w:rPr>
          <w:sz w:val="28"/>
          <w:szCs w:val="28"/>
        </w:rPr>
      </w:pPr>
      <w:r w:rsidRPr="00A8288F">
        <w:rPr>
          <w:sz w:val="28"/>
          <w:szCs w:val="28"/>
        </w:rPr>
        <w:t>Parallellväg för långsamt gående fordon</w:t>
      </w:r>
      <w:r w:rsidR="00712FD9" w:rsidRPr="00A8288F">
        <w:rPr>
          <w:sz w:val="28"/>
          <w:szCs w:val="28"/>
        </w:rPr>
        <w:t xml:space="preserve"> aktualiserades på mötet.</w:t>
      </w:r>
    </w:p>
    <w:p w:rsidR="00187123" w:rsidRPr="00A8288F" w:rsidRDefault="00187123" w:rsidP="000E471F">
      <w:pPr>
        <w:pStyle w:val="Liststycke"/>
        <w:ind w:left="360"/>
        <w:rPr>
          <w:b/>
          <w:sz w:val="28"/>
          <w:szCs w:val="28"/>
        </w:rPr>
      </w:pPr>
      <w:r w:rsidRPr="00A8288F">
        <w:rPr>
          <w:b/>
          <w:sz w:val="28"/>
          <w:szCs w:val="28"/>
        </w:rPr>
        <w:t>Hastighetsbegränsning på 60 km per timme avseende väg 27 söder om Ingelstad skall så snart som möjligt tas upp av kommunen med länsstyrelsen.</w:t>
      </w:r>
    </w:p>
    <w:p w:rsidR="00712FD9" w:rsidRDefault="00712FD9" w:rsidP="000E471F">
      <w:pPr>
        <w:pStyle w:val="Liststycke"/>
        <w:ind w:left="360"/>
        <w:rPr>
          <w:sz w:val="24"/>
          <w:szCs w:val="24"/>
        </w:rPr>
      </w:pPr>
    </w:p>
    <w:p w:rsidR="00712FD9" w:rsidRDefault="00712FD9" w:rsidP="00712FD9">
      <w:pPr>
        <w:pStyle w:val="Liststycke"/>
        <w:numPr>
          <w:ilvl w:val="0"/>
          <w:numId w:val="1"/>
        </w:numPr>
        <w:rPr>
          <w:b/>
          <w:sz w:val="28"/>
          <w:szCs w:val="28"/>
        </w:rPr>
      </w:pPr>
      <w:r w:rsidRPr="00712FD9">
        <w:rPr>
          <w:b/>
          <w:sz w:val="28"/>
          <w:szCs w:val="28"/>
        </w:rPr>
        <w:t>Detaljplan av etapp 1</w:t>
      </w:r>
      <w:r w:rsidR="00BA02A8">
        <w:rPr>
          <w:b/>
          <w:sz w:val="28"/>
          <w:szCs w:val="28"/>
        </w:rPr>
        <w:t xml:space="preserve"> och bro över ån till S</w:t>
      </w:r>
      <w:r>
        <w:rPr>
          <w:b/>
          <w:sz w:val="28"/>
          <w:szCs w:val="28"/>
        </w:rPr>
        <w:t>jöbolsområdet</w:t>
      </w:r>
    </w:p>
    <w:p w:rsidR="00712FD9" w:rsidRPr="00A8288F" w:rsidRDefault="00712FD9" w:rsidP="00712FD9">
      <w:pPr>
        <w:pStyle w:val="Liststycke"/>
        <w:ind w:left="360"/>
        <w:rPr>
          <w:sz w:val="28"/>
          <w:szCs w:val="28"/>
        </w:rPr>
      </w:pPr>
      <w:r w:rsidRPr="00A8288F">
        <w:rPr>
          <w:sz w:val="28"/>
          <w:szCs w:val="28"/>
        </w:rPr>
        <w:t xml:space="preserve">Bro över ån och vägförbindelse till Ingelstad centrum aktualiserades som ett viktigt steg i trafiksäkerhetsarbetet. Vidare bör </w:t>
      </w:r>
      <w:r w:rsidR="003F7705" w:rsidRPr="00A8288F">
        <w:rPr>
          <w:sz w:val="28"/>
          <w:szCs w:val="28"/>
        </w:rPr>
        <w:t xml:space="preserve">vägförbindelsen kunna vara ett viktigt steg i att effektuera etapp1 i detaljplanen med kanske ett femtiotal tomter för villor och mark för flerbostadshus. Denna etapp bör kunna ske utan att den gamla deponin åtgärdas eftersom marken ligger på andra sidan gamla järnvägsbanken. Anna </w:t>
      </w:r>
      <w:proofErr w:type="spellStart"/>
      <w:r w:rsidR="003F7705" w:rsidRPr="00A8288F">
        <w:rPr>
          <w:sz w:val="28"/>
          <w:szCs w:val="28"/>
        </w:rPr>
        <w:t>Tenje</w:t>
      </w:r>
      <w:proofErr w:type="spellEnd"/>
      <w:r w:rsidR="003F7705" w:rsidRPr="00A8288F">
        <w:rPr>
          <w:sz w:val="28"/>
          <w:szCs w:val="28"/>
        </w:rPr>
        <w:t xml:space="preserve"> ville ha en särskild skrivelse till </w:t>
      </w:r>
      <w:r w:rsidR="00F368B6" w:rsidRPr="00A8288F">
        <w:rPr>
          <w:sz w:val="28"/>
          <w:szCs w:val="28"/>
        </w:rPr>
        <w:t xml:space="preserve">kommunstyrelsen angående denna fråga och andra frågor som bedöms </w:t>
      </w:r>
      <w:r w:rsidR="00A8288F">
        <w:rPr>
          <w:sz w:val="28"/>
          <w:szCs w:val="28"/>
        </w:rPr>
        <w:t>som särskilt viktiga för bygderådet.</w:t>
      </w:r>
    </w:p>
    <w:p w:rsidR="00F368B6" w:rsidRDefault="00F368B6" w:rsidP="00712FD9">
      <w:pPr>
        <w:pStyle w:val="Liststycke"/>
        <w:ind w:left="360"/>
        <w:rPr>
          <w:sz w:val="24"/>
          <w:szCs w:val="24"/>
        </w:rPr>
      </w:pPr>
    </w:p>
    <w:p w:rsidR="00F368B6" w:rsidRDefault="00F368B6" w:rsidP="00F368B6">
      <w:pPr>
        <w:pStyle w:val="Liststycke"/>
        <w:numPr>
          <w:ilvl w:val="0"/>
          <w:numId w:val="1"/>
        </w:numPr>
        <w:rPr>
          <w:b/>
          <w:sz w:val="28"/>
          <w:szCs w:val="28"/>
        </w:rPr>
      </w:pPr>
      <w:r w:rsidRPr="00F368B6">
        <w:rPr>
          <w:b/>
          <w:sz w:val="28"/>
          <w:szCs w:val="28"/>
        </w:rPr>
        <w:t>Centrum detaljplanen</w:t>
      </w:r>
    </w:p>
    <w:p w:rsidR="00766D1F" w:rsidRDefault="00766D1F" w:rsidP="00766D1F">
      <w:pPr>
        <w:pStyle w:val="Liststycke"/>
        <w:ind w:left="360"/>
        <w:rPr>
          <w:sz w:val="28"/>
          <w:szCs w:val="28"/>
        </w:rPr>
      </w:pPr>
      <w:r w:rsidRPr="00766D1F">
        <w:rPr>
          <w:sz w:val="28"/>
          <w:szCs w:val="28"/>
        </w:rPr>
        <w:t>Ett förslag på sam</w:t>
      </w:r>
      <w:r>
        <w:rPr>
          <w:sz w:val="28"/>
          <w:szCs w:val="28"/>
        </w:rPr>
        <w:t>verkansavtal föreligger mellan V</w:t>
      </w:r>
      <w:r w:rsidRPr="00766D1F">
        <w:rPr>
          <w:sz w:val="28"/>
          <w:szCs w:val="28"/>
        </w:rPr>
        <w:t>idingehem och de privata intressenterna</w:t>
      </w:r>
      <w:r>
        <w:rPr>
          <w:sz w:val="28"/>
          <w:szCs w:val="28"/>
        </w:rPr>
        <w:t>. I övrigt pågår arbetet med detaljplanen.</w:t>
      </w:r>
    </w:p>
    <w:p w:rsidR="00766D1F" w:rsidRDefault="00766D1F" w:rsidP="00766D1F">
      <w:pPr>
        <w:pStyle w:val="Liststycke"/>
        <w:ind w:left="360"/>
        <w:rPr>
          <w:sz w:val="28"/>
          <w:szCs w:val="28"/>
        </w:rPr>
      </w:pPr>
    </w:p>
    <w:p w:rsidR="00766D1F" w:rsidRDefault="00766D1F" w:rsidP="00766D1F">
      <w:pPr>
        <w:pStyle w:val="Liststycke"/>
        <w:numPr>
          <w:ilvl w:val="0"/>
          <w:numId w:val="1"/>
        </w:numPr>
        <w:rPr>
          <w:b/>
          <w:sz w:val="28"/>
          <w:szCs w:val="28"/>
        </w:rPr>
      </w:pPr>
      <w:r w:rsidRPr="00766D1F">
        <w:rPr>
          <w:b/>
          <w:sz w:val="28"/>
          <w:szCs w:val="28"/>
        </w:rPr>
        <w:t>E-huset som trygghetsboende</w:t>
      </w:r>
    </w:p>
    <w:p w:rsidR="004B27DE" w:rsidRDefault="00766D1F" w:rsidP="00766D1F">
      <w:pPr>
        <w:pStyle w:val="Liststycke"/>
        <w:ind w:left="360"/>
        <w:rPr>
          <w:sz w:val="28"/>
          <w:szCs w:val="28"/>
        </w:rPr>
      </w:pPr>
      <w:r>
        <w:rPr>
          <w:sz w:val="28"/>
          <w:szCs w:val="28"/>
        </w:rPr>
        <w:t>Varför har det inte kommit igång?</w:t>
      </w:r>
      <w:r w:rsidR="004B27DE">
        <w:rPr>
          <w:sz w:val="28"/>
          <w:szCs w:val="28"/>
        </w:rPr>
        <w:t xml:space="preserve"> Exempel </w:t>
      </w:r>
      <w:r w:rsidR="00B0151D">
        <w:rPr>
          <w:sz w:val="28"/>
          <w:szCs w:val="28"/>
        </w:rPr>
        <w:t>på</w:t>
      </w:r>
      <w:r w:rsidR="004B27DE">
        <w:rPr>
          <w:sz w:val="28"/>
          <w:szCs w:val="28"/>
        </w:rPr>
        <w:t xml:space="preserve"> förklaring</w:t>
      </w:r>
      <w:r w:rsidR="00B0151D">
        <w:rPr>
          <w:sz w:val="28"/>
          <w:szCs w:val="28"/>
        </w:rPr>
        <w:t>ar</w:t>
      </w:r>
      <w:r w:rsidR="004B27DE">
        <w:rPr>
          <w:sz w:val="28"/>
          <w:szCs w:val="28"/>
        </w:rPr>
        <w:t xml:space="preserve"> är att man inte varit klar över hur den tänkta värdinnetjänsten på boendet ska finansieras</w:t>
      </w:r>
      <w:r w:rsidR="00B0151D">
        <w:rPr>
          <w:sz w:val="28"/>
          <w:szCs w:val="28"/>
        </w:rPr>
        <w:t xml:space="preserve"> och att man</w:t>
      </w:r>
      <w:r w:rsidR="004B27DE">
        <w:rPr>
          <w:sz w:val="28"/>
          <w:szCs w:val="28"/>
        </w:rPr>
        <w:t xml:space="preserve"> måste hitta nya lokaler till hemtjänsten</w:t>
      </w:r>
      <w:r w:rsidR="00BA02A8">
        <w:rPr>
          <w:sz w:val="28"/>
          <w:szCs w:val="28"/>
        </w:rPr>
        <w:t>s personal</w:t>
      </w:r>
      <w:r w:rsidR="004B27DE">
        <w:rPr>
          <w:sz w:val="28"/>
          <w:szCs w:val="28"/>
        </w:rPr>
        <w:t>.</w:t>
      </w:r>
      <w:r w:rsidR="00B0151D">
        <w:rPr>
          <w:sz w:val="28"/>
          <w:szCs w:val="28"/>
        </w:rPr>
        <w:t xml:space="preserve"> Kommunen har nu </w:t>
      </w:r>
      <w:proofErr w:type="gramStart"/>
      <w:r w:rsidR="00B0151D">
        <w:rPr>
          <w:sz w:val="28"/>
          <w:szCs w:val="28"/>
        </w:rPr>
        <w:t>givit</w:t>
      </w:r>
      <w:proofErr w:type="gramEnd"/>
      <w:r w:rsidR="00B0151D">
        <w:rPr>
          <w:sz w:val="28"/>
          <w:szCs w:val="28"/>
        </w:rPr>
        <w:t xml:space="preserve"> Vidingehem i uppdrag att ordna till trygghetsboendet</w:t>
      </w:r>
      <w:r w:rsidR="00BA02A8">
        <w:rPr>
          <w:sz w:val="28"/>
          <w:szCs w:val="28"/>
        </w:rPr>
        <w:t xml:space="preserve"> i E-huset</w:t>
      </w:r>
      <w:r w:rsidR="00B0151D">
        <w:rPr>
          <w:sz w:val="28"/>
          <w:szCs w:val="28"/>
        </w:rPr>
        <w:t xml:space="preserve"> </w:t>
      </w:r>
      <w:r w:rsidR="00B0151D">
        <w:rPr>
          <w:sz w:val="28"/>
          <w:szCs w:val="28"/>
        </w:rPr>
        <w:lastRenderedPageBreak/>
        <w:t>vilket bör innebära att detta bör komma igång relativt snabbt. En viktig uppgift är att boendet marknadsförs så att potentiella hyresgäster känner till det.</w:t>
      </w:r>
    </w:p>
    <w:p w:rsidR="00B0151D" w:rsidRDefault="00B0151D" w:rsidP="00766D1F">
      <w:pPr>
        <w:pStyle w:val="Liststycke"/>
        <w:ind w:left="360"/>
        <w:rPr>
          <w:sz w:val="28"/>
          <w:szCs w:val="28"/>
        </w:rPr>
      </w:pPr>
    </w:p>
    <w:p w:rsidR="00B0151D" w:rsidRPr="00B0151D" w:rsidRDefault="00B0151D" w:rsidP="00B0151D">
      <w:pPr>
        <w:pStyle w:val="Liststycke"/>
        <w:numPr>
          <w:ilvl w:val="0"/>
          <w:numId w:val="1"/>
        </w:numPr>
        <w:rPr>
          <w:b/>
          <w:sz w:val="28"/>
          <w:szCs w:val="28"/>
        </w:rPr>
      </w:pPr>
      <w:r w:rsidRPr="00B0151D">
        <w:rPr>
          <w:b/>
          <w:sz w:val="28"/>
          <w:szCs w:val="28"/>
        </w:rPr>
        <w:t xml:space="preserve">Planerna för </w:t>
      </w:r>
      <w:proofErr w:type="spellStart"/>
      <w:r w:rsidRPr="00B0151D">
        <w:rPr>
          <w:b/>
          <w:sz w:val="28"/>
          <w:szCs w:val="28"/>
        </w:rPr>
        <w:t>Ingelshov</w:t>
      </w:r>
      <w:proofErr w:type="spellEnd"/>
    </w:p>
    <w:p w:rsidR="00766D1F" w:rsidRPr="00BA02A8" w:rsidRDefault="00BA5967" w:rsidP="00766D1F">
      <w:pPr>
        <w:pStyle w:val="Liststycke"/>
        <w:ind w:left="360"/>
        <w:rPr>
          <w:b/>
          <w:sz w:val="28"/>
          <w:szCs w:val="28"/>
        </w:rPr>
      </w:pPr>
      <w:r w:rsidRPr="00BA5967">
        <w:rPr>
          <w:sz w:val="28"/>
          <w:szCs w:val="28"/>
        </w:rPr>
        <w:t xml:space="preserve">Planerna när det gäller </w:t>
      </w:r>
      <w:proofErr w:type="spellStart"/>
      <w:r w:rsidRPr="00BA5967">
        <w:rPr>
          <w:sz w:val="28"/>
          <w:szCs w:val="28"/>
        </w:rPr>
        <w:t>Ingelshov</w:t>
      </w:r>
      <w:proofErr w:type="spellEnd"/>
      <w:r w:rsidRPr="00BA5967">
        <w:rPr>
          <w:sz w:val="28"/>
          <w:szCs w:val="28"/>
        </w:rPr>
        <w:t xml:space="preserve"> hade inte än så länge kommit så långt men tanken var väl att efter utflyttningen i sommar så skulle Vidingehem sköta planeringen. Det kunde även vara aktuellt att privata aktörer skulle kunna köpa mark</w:t>
      </w:r>
      <w:r w:rsidRPr="00BA02A8">
        <w:rPr>
          <w:b/>
          <w:sz w:val="28"/>
          <w:szCs w:val="28"/>
        </w:rPr>
        <w:t>. Kommunen skulle återkomma med besked om statusen på marken.</w:t>
      </w:r>
    </w:p>
    <w:p w:rsidR="00BA5967" w:rsidRDefault="00BA5967" w:rsidP="00766D1F">
      <w:pPr>
        <w:pStyle w:val="Liststycke"/>
        <w:ind w:left="360"/>
        <w:rPr>
          <w:sz w:val="28"/>
          <w:szCs w:val="28"/>
        </w:rPr>
      </w:pPr>
    </w:p>
    <w:p w:rsidR="00BA5967" w:rsidRDefault="00BA5967" w:rsidP="00BA5967">
      <w:pPr>
        <w:pStyle w:val="Liststycke"/>
        <w:numPr>
          <w:ilvl w:val="0"/>
          <w:numId w:val="1"/>
        </w:numPr>
        <w:rPr>
          <w:b/>
          <w:sz w:val="28"/>
          <w:szCs w:val="28"/>
        </w:rPr>
      </w:pPr>
      <w:proofErr w:type="spellStart"/>
      <w:r w:rsidRPr="00BA5967">
        <w:rPr>
          <w:b/>
          <w:sz w:val="28"/>
          <w:szCs w:val="28"/>
        </w:rPr>
        <w:t>Sikabacken</w:t>
      </w:r>
      <w:proofErr w:type="spellEnd"/>
    </w:p>
    <w:p w:rsidR="002A6441" w:rsidRPr="00BA02A8" w:rsidRDefault="00BA5967" w:rsidP="002A6441">
      <w:pPr>
        <w:pStyle w:val="Liststycke"/>
        <w:ind w:left="360"/>
        <w:rPr>
          <w:sz w:val="28"/>
          <w:szCs w:val="28"/>
        </w:rPr>
      </w:pPr>
      <w:proofErr w:type="spellStart"/>
      <w:r w:rsidRPr="00BA02A8">
        <w:rPr>
          <w:sz w:val="28"/>
          <w:szCs w:val="28"/>
        </w:rPr>
        <w:t>Sikabacken</w:t>
      </w:r>
      <w:proofErr w:type="spellEnd"/>
      <w:r w:rsidRPr="00BA02A8">
        <w:rPr>
          <w:sz w:val="28"/>
          <w:szCs w:val="28"/>
        </w:rPr>
        <w:t xml:space="preserve"> är i behov av upprustning. Vissa åtgärder ska ske 2019 såsom</w:t>
      </w:r>
      <w:r w:rsidR="002A6441" w:rsidRPr="00BA02A8">
        <w:rPr>
          <w:sz w:val="28"/>
          <w:szCs w:val="28"/>
        </w:rPr>
        <w:t xml:space="preserve"> omklädningsrum och grillplats samt nya </w:t>
      </w:r>
      <w:proofErr w:type="spellStart"/>
      <w:r w:rsidR="002A6441" w:rsidRPr="00BA02A8">
        <w:rPr>
          <w:sz w:val="28"/>
          <w:szCs w:val="28"/>
        </w:rPr>
        <w:t>rastbord</w:t>
      </w:r>
      <w:proofErr w:type="spellEnd"/>
      <w:r w:rsidR="002A6441" w:rsidRPr="00BA02A8">
        <w:rPr>
          <w:sz w:val="28"/>
          <w:szCs w:val="28"/>
        </w:rPr>
        <w:t>. En handikappsåtgärd kunde vara att öppna bommen</w:t>
      </w:r>
      <w:r w:rsidR="00BA02A8">
        <w:rPr>
          <w:sz w:val="28"/>
          <w:szCs w:val="28"/>
        </w:rPr>
        <w:t xml:space="preserve"> vid grusplanen</w:t>
      </w:r>
      <w:r w:rsidR="002A6441" w:rsidRPr="00BA02A8">
        <w:rPr>
          <w:sz w:val="28"/>
          <w:szCs w:val="28"/>
        </w:rPr>
        <w:t xml:space="preserve"> så man kunde köra runt rullstensåsen. När det gäller stugan är den i behov av renovering. Kommunen </w:t>
      </w:r>
      <w:proofErr w:type="gramStart"/>
      <w:r w:rsidR="002A6441" w:rsidRPr="00BA02A8">
        <w:rPr>
          <w:sz w:val="28"/>
          <w:szCs w:val="28"/>
        </w:rPr>
        <w:t>erbjöd  friluftsfrämjandet</w:t>
      </w:r>
      <w:proofErr w:type="gramEnd"/>
      <w:r w:rsidR="002A6441" w:rsidRPr="00BA02A8">
        <w:rPr>
          <w:sz w:val="28"/>
          <w:szCs w:val="28"/>
        </w:rPr>
        <w:t xml:space="preserve"> att köpa stugan  till ett lågt pris. Friluftsfrämjandet skulle fundera på det.</w:t>
      </w:r>
    </w:p>
    <w:p w:rsidR="002A6441" w:rsidRDefault="002A6441" w:rsidP="002A6441">
      <w:pPr>
        <w:pStyle w:val="Liststycke"/>
        <w:ind w:left="360"/>
        <w:rPr>
          <w:b/>
          <w:sz w:val="28"/>
          <w:szCs w:val="28"/>
        </w:rPr>
      </w:pPr>
    </w:p>
    <w:p w:rsidR="002A6441" w:rsidRDefault="002A6441" w:rsidP="002A6441">
      <w:pPr>
        <w:pStyle w:val="Liststycke"/>
        <w:numPr>
          <w:ilvl w:val="0"/>
          <w:numId w:val="1"/>
        </w:numPr>
        <w:rPr>
          <w:b/>
          <w:sz w:val="28"/>
          <w:szCs w:val="28"/>
        </w:rPr>
      </w:pPr>
      <w:r>
        <w:rPr>
          <w:b/>
          <w:sz w:val="28"/>
          <w:szCs w:val="28"/>
        </w:rPr>
        <w:t xml:space="preserve">Cykelväg mellan Ingelstad och Växjö </w:t>
      </w:r>
    </w:p>
    <w:p w:rsidR="0073609C" w:rsidRPr="00BA02A8" w:rsidRDefault="0073609C" w:rsidP="0073609C">
      <w:pPr>
        <w:pStyle w:val="Liststycke"/>
        <w:ind w:left="360"/>
        <w:rPr>
          <w:sz w:val="28"/>
          <w:szCs w:val="28"/>
        </w:rPr>
      </w:pPr>
      <w:r w:rsidRPr="00BA02A8">
        <w:rPr>
          <w:sz w:val="28"/>
          <w:szCs w:val="28"/>
        </w:rPr>
        <w:t xml:space="preserve">Det konstaterades att någon cykelväg mellan Ingelstad och Växjö inte fanns med i regionens cykelplan. </w:t>
      </w:r>
      <w:r w:rsidRPr="00BA02A8">
        <w:rPr>
          <w:b/>
          <w:sz w:val="28"/>
          <w:szCs w:val="28"/>
        </w:rPr>
        <w:t>Kommunen lovade att hjälpa till så att detta blev åtgärdat.</w:t>
      </w:r>
      <w:r w:rsidRPr="00BA02A8">
        <w:rPr>
          <w:sz w:val="28"/>
          <w:szCs w:val="28"/>
        </w:rPr>
        <w:t xml:space="preserve"> Vidare konstaterades att vid införande av 2:1 väg</w:t>
      </w:r>
      <w:r w:rsidR="00BA02A8">
        <w:rPr>
          <w:sz w:val="28"/>
          <w:szCs w:val="28"/>
        </w:rPr>
        <w:t xml:space="preserve"> för väg 27</w:t>
      </w:r>
      <w:r w:rsidRPr="00BA02A8">
        <w:rPr>
          <w:sz w:val="28"/>
          <w:szCs w:val="28"/>
        </w:rPr>
        <w:t xml:space="preserve"> medför det med automatik att cykelväg skall inrättas.</w:t>
      </w:r>
    </w:p>
    <w:p w:rsidR="0073609C" w:rsidRDefault="0073609C" w:rsidP="0073609C">
      <w:pPr>
        <w:pStyle w:val="Liststycke"/>
        <w:ind w:left="360"/>
        <w:rPr>
          <w:b/>
          <w:sz w:val="28"/>
          <w:szCs w:val="28"/>
        </w:rPr>
      </w:pPr>
    </w:p>
    <w:p w:rsidR="0073609C" w:rsidRDefault="0073609C" w:rsidP="0073609C">
      <w:pPr>
        <w:pStyle w:val="Liststycke"/>
        <w:numPr>
          <w:ilvl w:val="0"/>
          <w:numId w:val="1"/>
        </w:numPr>
        <w:rPr>
          <w:b/>
          <w:sz w:val="28"/>
          <w:szCs w:val="28"/>
        </w:rPr>
      </w:pPr>
      <w:r>
        <w:rPr>
          <w:b/>
          <w:sz w:val="28"/>
          <w:szCs w:val="28"/>
        </w:rPr>
        <w:t>Fiberstatus i och omkring Ingelstad</w:t>
      </w:r>
    </w:p>
    <w:p w:rsidR="0073609C" w:rsidRPr="00A8288F" w:rsidRDefault="0073609C" w:rsidP="0073609C">
      <w:pPr>
        <w:pStyle w:val="Liststycke"/>
        <w:ind w:left="360"/>
        <w:rPr>
          <w:sz w:val="28"/>
          <w:szCs w:val="28"/>
        </w:rPr>
      </w:pPr>
      <w:r w:rsidRPr="00A8288F">
        <w:rPr>
          <w:sz w:val="28"/>
          <w:szCs w:val="28"/>
        </w:rPr>
        <w:t>Det konstaterades att</w:t>
      </w:r>
      <w:r w:rsidR="00A8288F" w:rsidRPr="00A8288F">
        <w:rPr>
          <w:sz w:val="28"/>
          <w:szCs w:val="28"/>
        </w:rPr>
        <w:t xml:space="preserve"> Telia och</w:t>
      </w:r>
      <w:r w:rsidRPr="00A8288F">
        <w:rPr>
          <w:sz w:val="28"/>
          <w:szCs w:val="28"/>
        </w:rPr>
        <w:t xml:space="preserve"> </w:t>
      </w:r>
      <w:proofErr w:type="spellStart"/>
      <w:r w:rsidRPr="00A8288F">
        <w:rPr>
          <w:sz w:val="28"/>
          <w:szCs w:val="28"/>
        </w:rPr>
        <w:t>Vexnet</w:t>
      </w:r>
      <w:proofErr w:type="spellEnd"/>
      <w:r w:rsidRPr="00A8288F">
        <w:rPr>
          <w:sz w:val="28"/>
          <w:szCs w:val="28"/>
        </w:rPr>
        <w:t xml:space="preserve"> har svårt att leverera fiber till landsbygden utanför byarna. Hur ska man lösa det när alla ska ha blivit erbjudna fiberuppkoppling</w:t>
      </w:r>
      <w:r w:rsidR="007C6C0B" w:rsidRPr="00A8288F">
        <w:rPr>
          <w:sz w:val="28"/>
          <w:szCs w:val="28"/>
        </w:rPr>
        <w:t xml:space="preserve"> till 2021</w:t>
      </w:r>
      <w:r w:rsidRPr="00A8288F">
        <w:rPr>
          <w:sz w:val="28"/>
          <w:szCs w:val="28"/>
        </w:rPr>
        <w:t xml:space="preserve"> i Växjö kommun</w:t>
      </w:r>
      <w:r w:rsidR="007C6C0B" w:rsidRPr="00A8288F">
        <w:rPr>
          <w:sz w:val="28"/>
          <w:szCs w:val="28"/>
        </w:rPr>
        <w:t>? Vidare konstaterades att stimulansbidrag till fiberuppkoppling endast kunde ges till föreningar.</w:t>
      </w:r>
    </w:p>
    <w:p w:rsidR="007C6C0B" w:rsidRDefault="007C6C0B" w:rsidP="0073609C">
      <w:pPr>
        <w:pStyle w:val="Liststycke"/>
        <w:ind w:left="360"/>
        <w:rPr>
          <w:b/>
          <w:sz w:val="28"/>
          <w:szCs w:val="28"/>
        </w:rPr>
      </w:pPr>
    </w:p>
    <w:p w:rsidR="007D5EB5" w:rsidRDefault="007D5EB5" w:rsidP="0073609C">
      <w:pPr>
        <w:pStyle w:val="Liststycke"/>
        <w:ind w:left="360"/>
        <w:rPr>
          <w:b/>
          <w:sz w:val="28"/>
          <w:szCs w:val="28"/>
        </w:rPr>
      </w:pPr>
    </w:p>
    <w:p w:rsidR="007D5EB5" w:rsidRDefault="007D5EB5" w:rsidP="0073609C">
      <w:pPr>
        <w:pStyle w:val="Liststycke"/>
        <w:ind w:left="360"/>
        <w:rPr>
          <w:b/>
          <w:sz w:val="28"/>
          <w:szCs w:val="28"/>
        </w:rPr>
      </w:pPr>
    </w:p>
    <w:p w:rsidR="007D5EB5" w:rsidRDefault="007D5EB5" w:rsidP="0073609C">
      <w:pPr>
        <w:pStyle w:val="Liststycke"/>
        <w:ind w:left="360"/>
        <w:rPr>
          <w:b/>
          <w:sz w:val="28"/>
          <w:szCs w:val="28"/>
        </w:rPr>
      </w:pPr>
    </w:p>
    <w:p w:rsidR="007D5EB5" w:rsidRDefault="007D5EB5" w:rsidP="0073609C">
      <w:pPr>
        <w:pStyle w:val="Liststycke"/>
        <w:ind w:left="360"/>
        <w:rPr>
          <w:b/>
          <w:sz w:val="28"/>
          <w:szCs w:val="28"/>
        </w:rPr>
      </w:pPr>
      <w:bookmarkStart w:id="0" w:name="_GoBack"/>
      <w:bookmarkEnd w:id="0"/>
    </w:p>
    <w:p w:rsidR="007C6C0B" w:rsidRPr="00FD0B25" w:rsidRDefault="00FD0B25" w:rsidP="00FD0B25">
      <w:pPr>
        <w:rPr>
          <w:b/>
          <w:sz w:val="28"/>
          <w:szCs w:val="28"/>
        </w:rPr>
      </w:pPr>
      <w:r>
        <w:rPr>
          <w:b/>
          <w:sz w:val="28"/>
          <w:szCs w:val="28"/>
        </w:rPr>
        <w:lastRenderedPageBreak/>
        <w:t>10)</w:t>
      </w:r>
      <w:r w:rsidR="007C6C0B" w:rsidRPr="00FD0B25">
        <w:rPr>
          <w:b/>
          <w:sz w:val="28"/>
          <w:szCs w:val="28"/>
        </w:rPr>
        <w:t>Behov av ny Sporthall</w:t>
      </w:r>
    </w:p>
    <w:p w:rsidR="007C6C0B" w:rsidRPr="00A8288F" w:rsidRDefault="007C6C0B" w:rsidP="00BA5967">
      <w:pPr>
        <w:pStyle w:val="Liststycke"/>
        <w:ind w:left="360"/>
        <w:rPr>
          <w:sz w:val="28"/>
          <w:szCs w:val="28"/>
        </w:rPr>
      </w:pPr>
      <w:r w:rsidRPr="00A8288F">
        <w:rPr>
          <w:sz w:val="28"/>
          <w:szCs w:val="28"/>
        </w:rPr>
        <w:t xml:space="preserve">Thomas tog upp frågan att behov av ny sporthall föreligger. Den gamla sporthallen räcker inte till och är även i behov av upprustning. Föreslogs att planeringen av arbetet med ny sporthall skulle i samarbete mellan </w:t>
      </w:r>
      <w:proofErr w:type="gramStart"/>
      <w:r w:rsidRPr="00A8288F">
        <w:rPr>
          <w:sz w:val="28"/>
          <w:szCs w:val="28"/>
        </w:rPr>
        <w:t>föreningarna  i</w:t>
      </w:r>
      <w:proofErr w:type="gramEnd"/>
      <w:r w:rsidRPr="00A8288F">
        <w:rPr>
          <w:sz w:val="28"/>
          <w:szCs w:val="28"/>
        </w:rPr>
        <w:t xml:space="preserve"> Ingelstad, Vidingehem, Kultur- och Fritid och Hushållningssällskapet.</w:t>
      </w:r>
    </w:p>
    <w:p w:rsidR="007C6C0B" w:rsidRPr="00FD0B25" w:rsidRDefault="00FD0B25" w:rsidP="00FD0B25">
      <w:pPr>
        <w:rPr>
          <w:b/>
          <w:sz w:val="28"/>
          <w:szCs w:val="28"/>
        </w:rPr>
      </w:pPr>
      <w:r>
        <w:rPr>
          <w:b/>
          <w:sz w:val="28"/>
          <w:szCs w:val="28"/>
        </w:rPr>
        <w:t>11)</w:t>
      </w:r>
      <w:r w:rsidR="007C6C0B" w:rsidRPr="00FD0B25">
        <w:rPr>
          <w:b/>
          <w:sz w:val="28"/>
          <w:szCs w:val="28"/>
        </w:rPr>
        <w:t>Avslutning</w:t>
      </w:r>
    </w:p>
    <w:p w:rsidR="00FD0B25" w:rsidRPr="00A8288F" w:rsidRDefault="00FD0B25" w:rsidP="007C6C0B">
      <w:pPr>
        <w:pStyle w:val="Liststycke"/>
        <w:ind w:left="360"/>
        <w:rPr>
          <w:sz w:val="28"/>
          <w:szCs w:val="28"/>
        </w:rPr>
      </w:pPr>
      <w:r w:rsidRPr="00A8288F">
        <w:rPr>
          <w:sz w:val="28"/>
          <w:szCs w:val="28"/>
        </w:rPr>
        <w:t>Bygderådet och kommunen tackade varandra för ett intressant och givande möte.</w:t>
      </w:r>
    </w:p>
    <w:p w:rsidR="00FD0B25" w:rsidRDefault="00FD0B25" w:rsidP="007C6C0B">
      <w:pPr>
        <w:pStyle w:val="Liststycke"/>
        <w:ind w:left="360"/>
        <w:rPr>
          <w:b/>
          <w:sz w:val="28"/>
          <w:szCs w:val="28"/>
        </w:rPr>
      </w:pPr>
    </w:p>
    <w:p w:rsidR="00FD0B25" w:rsidRPr="00A8288F" w:rsidRDefault="00FD0B25" w:rsidP="007C6C0B">
      <w:pPr>
        <w:pStyle w:val="Liststycke"/>
        <w:ind w:left="360"/>
        <w:rPr>
          <w:sz w:val="28"/>
          <w:szCs w:val="28"/>
        </w:rPr>
      </w:pPr>
      <w:r w:rsidRPr="00A8288F">
        <w:rPr>
          <w:sz w:val="28"/>
          <w:szCs w:val="28"/>
        </w:rPr>
        <w:t>Vid minnesanteckningarna</w:t>
      </w:r>
    </w:p>
    <w:p w:rsidR="00FD0B25" w:rsidRPr="00A8288F" w:rsidRDefault="00FD0B25" w:rsidP="007C6C0B">
      <w:pPr>
        <w:pStyle w:val="Liststycke"/>
        <w:ind w:left="360"/>
        <w:rPr>
          <w:sz w:val="28"/>
          <w:szCs w:val="28"/>
        </w:rPr>
      </w:pPr>
    </w:p>
    <w:p w:rsidR="00BA5967" w:rsidRPr="00A8288F" w:rsidRDefault="00FD0B25" w:rsidP="007C6C0B">
      <w:pPr>
        <w:pStyle w:val="Liststycke"/>
        <w:ind w:left="360"/>
        <w:rPr>
          <w:sz w:val="28"/>
          <w:szCs w:val="28"/>
        </w:rPr>
      </w:pPr>
      <w:r w:rsidRPr="00A8288F">
        <w:rPr>
          <w:sz w:val="28"/>
          <w:szCs w:val="28"/>
        </w:rPr>
        <w:t>Karl-Erik Johansson</w:t>
      </w:r>
      <w:r w:rsidR="007C6C0B" w:rsidRPr="00A8288F">
        <w:rPr>
          <w:sz w:val="28"/>
          <w:szCs w:val="28"/>
        </w:rPr>
        <w:t xml:space="preserve"> </w:t>
      </w:r>
    </w:p>
    <w:p w:rsidR="00766D1F" w:rsidRPr="00766D1F" w:rsidRDefault="00766D1F" w:rsidP="00766D1F">
      <w:pPr>
        <w:pStyle w:val="Liststycke"/>
        <w:ind w:left="360"/>
        <w:rPr>
          <w:sz w:val="28"/>
          <w:szCs w:val="28"/>
        </w:rPr>
      </w:pPr>
    </w:p>
    <w:p w:rsidR="00740B9B" w:rsidRPr="00740B9B" w:rsidRDefault="00740B9B" w:rsidP="00740B9B">
      <w:pPr>
        <w:ind w:left="360"/>
        <w:rPr>
          <w:sz w:val="24"/>
          <w:szCs w:val="24"/>
        </w:rPr>
      </w:pPr>
    </w:p>
    <w:p w:rsidR="00CA3064" w:rsidRDefault="00CA3064">
      <w:pPr>
        <w:rPr>
          <w:sz w:val="24"/>
          <w:szCs w:val="24"/>
        </w:rPr>
      </w:pPr>
    </w:p>
    <w:p w:rsidR="00CA3064" w:rsidRPr="00C93192" w:rsidRDefault="00CA3064">
      <w:pPr>
        <w:rPr>
          <w:sz w:val="24"/>
          <w:szCs w:val="24"/>
        </w:rPr>
      </w:pPr>
    </w:p>
    <w:sectPr w:rsidR="00CA3064" w:rsidRPr="00C93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746B"/>
    <w:multiLevelType w:val="hybridMultilevel"/>
    <w:tmpl w:val="1DF82F3C"/>
    <w:lvl w:ilvl="0" w:tplc="041D0011">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92"/>
    <w:rsid w:val="000E471F"/>
    <w:rsid w:val="00187123"/>
    <w:rsid w:val="002A6441"/>
    <w:rsid w:val="003F7705"/>
    <w:rsid w:val="004B27DE"/>
    <w:rsid w:val="006C6E09"/>
    <w:rsid w:val="006E39BA"/>
    <w:rsid w:val="00712FD9"/>
    <w:rsid w:val="0073609C"/>
    <w:rsid w:val="00740B9B"/>
    <w:rsid w:val="00766D1F"/>
    <w:rsid w:val="007C6C0B"/>
    <w:rsid w:val="007D5EB5"/>
    <w:rsid w:val="008052E9"/>
    <w:rsid w:val="00876470"/>
    <w:rsid w:val="009D5CF0"/>
    <w:rsid w:val="00A8288F"/>
    <w:rsid w:val="00B0151D"/>
    <w:rsid w:val="00BA02A8"/>
    <w:rsid w:val="00BA5967"/>
    <w:rsid w:val="00BB62BC"/>
    <w:rsid w:val="00C93192"/>
    <w:rsid w:val="00CA3064"/>
    <w:rsid w:val="00DF7233"/>
    <w:rsid w:val="00F139C0"/>
    <w:rsid w:val="00F368B6"/>
    <w:rsid w:val="00FD0B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40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40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4</Pages>
  <Words>716</Words>
  <Characters>3796</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10</cp:revision>
  <dcterms:created xsi:type="dcterms:W3CDTF">2019-03-27T18:05:00Z</dcterms:created>
  <dcterms:modified xsi:type="dcterms:W3CDTF">2019-04-01T11:25:00Z</dcterms:modified>
</cp:coreProperties>
</file>